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73" w:rsidRPr="00FE230D" w:rsidRDefault="00FE230D">
      <w:pPr>
        <w:rPr>
          <w:sz w:val="44"/>
          <w:szCs w:val="44"/>
        </w:rPr>
      </w:pPr>
      <w:r w:rsidRPr="00FE230D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                    </w:t>
      </w:r>
      <w:r w:rsidRPr="00FE230D">
        <w:rPr>
          <w:sz w:val="44"/>
          <w:szCs w:val="44"/>
        </w:rPr>
        <w:t>Pitanja!</w:t>
      </w:r>
    </w:p>
    <w:p w:rsidR="00FE230D" w:rsidRDefault="00FE230D">
      <w:pPr>
        <w:rPr>
          <w:sz w:val="24"/>
          <w:szCs w:val="24"/>
        </w:rPr>
      </w:pPr>
      <w:r>
        <w:rPr>
          <w:sz w:val="24"/>
          <w:szCs w:val="24"/>
        </w:rPr>
        <w:t>1.Objasni kako može doći do krađe identiteta u stvarnom ,a kako  u virtualnom svijetu.</w:t>
      </w:r>
    </w:p>
    <w:p w:rsidR="00FE230D" w:rsidRDefault="00FE230D">
      <w:pPr>
        <w:rPr>
          <w:sz w:val="24"/>
          <w:szCs w:val="24"/>
        </w:rPr>
      </w:pPr>
      <w:r>
        <w:rPr>
          <w:sz w:val="24"/>
          <w:szCs w:val="24"/>
        </w:rPr>
        <w:t xml:space="preserve">2.Što je </w:t>
      </w:r>
      <w:proofErr w:type="spellStart"/>
      <w:r>
        <w:rPr>
          <w:sz w:val="24"/>
          <w:szCs w:val="24"/>
        </w:rPr>
        <w:t>phishing</w:t>
      </w:r>
      <w:proofErr w:type="spellEnd"/>
      <w:r>
        <w:rPr>
          <w:sz w:val="24"/>
          <w:szCs w:val="24"/>
        </w:rPr>
        <w:t>?</w:t>
      </w:r>
    </w:p>
    <w:p w:rsidR="00FE230D" w:rsidRDefault="00FE230D">
      <w:pPr>
        <w:rPr>
          <w:sz w:val="24"/>
          <w:szCs w:val="24"/>
        </w:rPr>
      </w:pPr>
      <w:r>
        <w:rPr>
          <w:sz w:val="24"/>
          <w:szCs w:val="24"/>
        </w:rPr>
        <w:t>3.Što su lažne poruke elektroničke pošte?</w:t>
      </w:r>
    </w:p>
    <w:p w:rsidR="00FE230D" w:rsidRDefault="00FE230D">
      <w:pPr>
        <w:rPr>
          <w:sz w:val="24"/>
          <w:szCs w:val="24"/>
        </w:rPr>
      </w:pPr>
      <w:bookmarkStart w:id="0" w:name="_GoBack"/>
      <w:bookmarkEnd w:id="0"/>
    </w:p>
    <w:p w:rsidR="00FE230D" w:rsidRPr="00FE230D" w:rsidRDefault="00FE230D">
      <w:pPr>
        <w:rPr>
          <w:sz w:val="24"/>
          <w:szCs w:val="24"/>
        </w:rPr>
      </w:pPr>
    </w:p>
    <w:sectPr w:rsidR="00FE230D" w:rsidRPr="00FE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553" w:rsidRDefault="00171553" w:rsidP="00FE230D">
      <w:pPr>
        <w:spacing w:after="0" w:line="240" w:lineRule="auto"/>
      </w:pPr>
      <w:r>
        <w:separator/>
      </w:r>
    </w:p>
  </w:endnote>
  <w:endnote w:type="continuationSeparator" w:id="0">
    <w:p w:rsidR="00171553" w:rsidRDefault="00171553" w:rsidP="00F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553" w:rsidRDefault="00171553" w:rsidP="00FE230D">
      <w:pPr>
        <w:spacing w:after="0" w:line="240" w:lineRule="auto"/>
      </w:pPr>
      <w:r>
        <w:separator/>
      </w:r>
    </w:p>
  </w:footnote>
  <w:footnote w:type="continuationSeparator" w:id="0">
    <w:p w:rsidR="00171553" w:rsidRDefault="00171553" w:rsidP="00FE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0D"/>
    <w:rsid w:val="00171553"/>
    <w:rsid w:val="008B7836"/>
    <w:rsid w:val="00C76D73"/>
    <w:rsid w:val="00F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B926"/>
  <w15:chartTrackingRefBased/>
  <w15:docId w15:val="{FFC7B7D9-09DC-44D2-971F-C67D8630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230D"/>
  </w:style>
  <w:style w:type="paragraph" w:styleId="Podnoje">
    <w:name w:val="footer"/>
    <w:basedOn w:val="Normal"/>
    <w:link w:val="PodnojeChar"/>
    <w:uiPriority w:val="99"/>
    <w:unhideWhenUsed/>
    <w:rsid w:val="00FE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7b</dc:creator>
  <cp:keywords/>
  <dc:description/>
  <cp:lastModifiedBy>7b</cp:lastModifiedBy>
  <cp:revision>1</cp:revision>
  <dcterms:created xsi:type="dcterms:W3CDTF">2019-05-16T09:11:00Z</dcterms:created>
  <dcterms:modified xsi:type="dcterms:W3CDTF">2019-05-16T09:20:00Z</dcterms:modified>
</cp:coreProperties>
</file>